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D347D" w14:textId="77777777" w:rsidR="00650808" w:rsidRDefault="00BB7F14" w:rsidP="00650808">
      <w:pPr>
        <w:rPr>
          <w:b/>
        </w:rPr>
      </w:pPr>
      <w:r>
        <w:rPr>
          <w:b/>
        </w:rPr>
        <w:t>Name________________________</w:t>
      </w:r>
      <w:r w:rsidR="000F0DBC">
        <w:rPr>
          <w:b/>
        </w:rPr>
        <w:t>_____________________________</w:t>
      </w:r>
      <w:r>
        <w:rPr>
          <w:b/>
        </w:rPr>
        <w:tab/>
      </w:r>
      <w:r>
        <w:rPr>
          <w:b/>
        </w:rPr>
        <w:tab/>
        <w:t>Date:______</w:t>
      </w:r>
      <w:r w:rsidR="000F0DBC">
        <w:rPr>
          <w:b/>
        </w:rPr>
        <w:t>___________________________</w:t>
      </w:r>
    </w:p>
    <w:p w14:paraId="32735775" w14:textId="77777777" w:rsidR="00BB7F14" w:rsidRDefault="00BB7F14" w:rsidP="00650808">
      <w:pPr>
        <w:rPr>
          <w:b/>
        </w:rPr>
      </w:pPr>
    </w:p>
    <w:p w14:paraId="23B67370" w14:textId="47104977" w:rsidR="00650808" w:rsidRPr="00671DA2" w:rsidRDefault="00F3714B" w:rsidP="00671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Independent Reading Project (Character Extravaganza)</w:t>
      </w:r>
    </w:p>
    <w:p w14:paraId="29774E67" w14:textId="77777777" w:rsidR="00650808" w:rsidRDefault="00650808" w:rsidP="00650808">
      <w:pPr>
        <w:jc w:val="center"/>
        <w:rPr>
          <w:b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656"/>
        <w:gridCol w:w="5922"/>
        <w:gridCol w:w="900"/>
        <w:gridCol w:w="1080"/>
        <w:gridCol w:w="810"/>
      </w:tblGrid>
      <w:tr w:rsidR="000F0DBC" w14:paraId="5F3A98B8" w14:textId="77777777" w:rsidTr="00DC22C5">
        <w:tc>
          <w:tcPr>
            <w:tcW w:w="1656" w:type="dxa"/>
            <w:tcBorders>
              <w:bottom w:val="single" w:sz="4" w:space="0" w:color="auto"/>
            </w:tcBorders>
          </w:tcPr>
          <w:p w14:paraId="6107A087" w14:textId="77777777" w:rsidR="00650808" w:rsidRDefault="00650808" w:rsidP="00057621">
            <w:pPr>
              <w:jc w:val="center"/>
              <w:rPr>
                <w:b/>
              </w:rPr>
            </w:pPr>
          </w:p>
        </w:tc>
        <w:tc>
          <w:tcPr>
            <w:tcW w:w="592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CA65672" w14:textId="3A7C40E7" w:rsidR="00650808" w:rsidRDefault="00650808" w:rsidP="00057621">
            <w:pPr>
              <w:jc w:val="center"/>
              <w:rPr>
                <w:b/>
              </w:rPr>
            </w:pPr>
            <w:r>
              <w:rPr>
                <w:b/>
              </w:rPr>
              <w:t xml:space="preserve">Grade </w:t>
            </w:r>
            <w:r w:rsidR="001665B0">
              <w:rPr>
                <w:b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44F59D7" w14:textId="77777777" w:rsidR="00650808" w:rsidRPr="00052804" w:rsidRDefault="00650808" w:rsidP="00057621">
            <w:pPr>
              <w:jc w:val="center"/>
              <w:rPr>
                <w:b/>
                <w:sz w:val="22"/>
                <w:szCs w:val="22"/>
              </w:rPr>
            </w:pPr>
            <w:r w:rsidRPr="00052804">
              <w:rPr>
                <w:b/>
                <w:sz w:val="22"/>
                <w:szCs w:val="22"/>
              </w:rPr>
              <w:t>Not</w:t>
            </w:r>
          </w:p>
          <w:p w14:paraId="43363B7C" w14:textId="77777777" w:rsidR="00650808" w:rsidRDefault="00650808" w:rsidP="00057621">
            <w:pPr>
              <w:jc w:val="center"/>
              <w:rPr>
                <w:b/>
              </w:rPr>
            </w:pPr>
            <w:r w:rsidRPr="00052804">
              <w:rPr>
                <w:b/>
                <w:sz w:val="22"/>
                <w:szCs w:val="22"/>
              </w:rPr>
              <w:t>Yet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294EE99" w14:textId="77777777" w:rsidR="00650808" w:rsidRPr="00052804" w:rsidRDefault="00650808" w:rsidP="00057621">
            <w:pPr>
              <w:jc w:val="center"/>
              <w:rPr>
                <w:b/>
                <w:sz w:val="22"/>
                <w:szCs w:val="22"/>
              </w:rPr>
            </w:pPr>
            <w:r w:rsidRPr="00052804">
              <w:rPr>
                <w:b/>
                <w:sz w:val="22"/>
                <w:szCs w:val="22"/>
              </w:rPr>
              <w:t>Starting to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692224B" w14:textId="77777777" w:rsidR="00650808" w:rsidRDefault="00650808" w:rsidP="00057621">
            <w:pPr>
              <w:jc w:val="center"/>
              <w:rPr>
                <w:b/>
              </w:rPr>
            </w:pPr>
            <w:r>
              <w:rPr>
                <w:b/>
              </w:rPr>
              <w:t>Yes!</w:t>
            </w:r>
          </w:p>
        </w:tc>
      </w:tr>
      <w:tr w:rsidR="000F0DBC" w14:paraId="00FF6EFF" w14:textId="77777777" w:rsidTr="00DC22C5">
        <w:tc>
          <w:tcPr>
            <w:tcW w:w="1656" w:type="dxa"/>
            <w:shd w:val="clear" w:color="auto" w:fill="8C8C8C"/>
          </w:tcPr>
          <w:p w14:paraId="6601C640" w14:textId="77777777" w:rsidR="00650808" w:rsidRDefault="00650808" w:rsidP="00057621">
            <w:pPr>
              <w:jc w:val="center"/>
              <w:rPr>
                <w:b/>
              </w:rPr>
            </w:pPr>
          </w:p>
        </w:tc>
        <w:tc>
          <w:tcPr>
            <w:tcW w:w="5922" w:type="dxa"/>
            <w:shd w:val="clear" w:color="auto" w:fill="8C8C8C"/>
          </w:tcPr>
          <w:p w14:paraId="6D1F654E" w14:textId="77777777" w:rsidR="00650808" w:rsidRDefault="00650808" w:rsidP="00057621">
            <w:pPr>
              <w:rPr>
                <w:b/>
              </w:rPr>
            </w:pPr>
            <w:r>
              <w:rPr>
                <w:b/>
              </w:rPr>
              <w:t>Structure</w:t>
            </w:r>
          </w:p>
        </w:tc>
        <w:tc>
          <w:tcPr>
            <w:tcW w:w="900" w:type="dxa"/>
            <w:shd w:val="clear" w:color="auto" w:fill="8C8C8C"/>
          </w:tcPr>
          <w:p w14:paraId="687E5C4B" w14:textId="77777777" w:rsidR="00650808" w:rsidRDefault="00650808" w:rsidP="00057621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8C8C8C"/>
          </w:tcPr>
          <w:p w14:paraId="52A785EE" w14:textId="77777777" w:rsidR="00650808" w:rsidRDefault="00650808" w:rsidP="00057621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8C8C8C"/>
          </w:tcPr>
          <w:p w14:paraId="7FC9EFBF" w14:textId="77777777" w:rsidR="00650808" w:rsidRDefault="00650808" w:rsidP="00057621">
            <w:pPr>
              <w:jc w:val="center"/>
              <w:rPr>
                <w:b/>
              </w:rPr>
            </w:pPr>
          </w:p>
        </w:tc>
      </w:tr>
      <w:tr w:rsidR="000F0DBC" w14:paraId="37FDE74A" w14:textId="77777777" w:rsidTr="000F0DBC">
        <w:tc>
          <w:tcPr>
            <w:tcW w:w="1656" w:type="dxa"/>
            <w:shd w:val="clear" w:color="auto" w:fill="D9D9D9" w:themeFill="background1" w:themeFillShade="D9"/>
          </w:tcPr>
          <w:p w14:paraId="6251E2CF" w14:textId="77777777" w:rsidR="00650808" w:rsidRDefault="00650808" w:rsidP="00057621">
            <w:pPr>
              <w:jc w:val="center"/>
              <w:rPr>
                <w:b/>
              </w:rPr>
            </w:pPr>
            <w:r>
              <w:rPr>
                <w:b/>
              </w:rPr>
              <w:t>Overall</w:t>
            </w:r>
          </w:p>
        </w:tc>
        <w:tc>
          <w:tcPr>
            <w:tcW w:w="5922" w:type="dxa"/>
          </w:tcPr>
          <w:p w14:paraId="077B896F" w14:textId="77777777" w:rsidR="0042465D" w:rsidRDefault="000425E6" w:rsidP="009012BF">
            <w:pPr>
              <w:rPr>
                <w:rFonts w:ascii="Times New Roman" w:hAnsi="Times New Roman" w:cs="Times New Roman"/>
                <w:color w:val="000000"/>
              </w:rPr>
            </w:pPr>
            <w:r w:rsidRPr="000425E6">
              <w:rPr>
                <w:rFonts w:ascii="Times New Roman" w:hAnsi="Times New Roman" w:cs="Times New Roman"/>
                <w:color w:val="000000"/>
              </w:rPr>
              <w:t xml:space="preserve">I </w:t>
            </w:r>
            <w:r w:rsidR="009012BF">
              <w:rPr>
                <w:rFonts w:ascii="Times New Roman" w:hAnsi="Times New Roman" w:cs="Times New Roman"/>
                <w:color w:val="000000"/>
              </w:rPr>
              <w:t>created a project that displayed my inferences about a character and was supported by strong textual evidence.</w:t>
            </w:r>
          </w:p>
          <w:p w14:paraId="29540D77" w14:textId="77777777" w:rsidR="00D67EC1" w:rsidRDefault="00D67EC1" w:rsidP="009012BF">
            <w:pPr>
              <w:rPr>
                <w:rFonts w:ascii="Times New Roman" w:hAnsi="Times New Roman" w:cs="Times New Roman"/>
                <w:color w:val="000000"/>
              </w:rPr>
            </w:pPr>
          </w:p>
          <w:p w14:paraId="7A77058D" w14:textId="5122CB71" w:rsidR="00D67EC1" w:rsidRPr="00BD2676" w:rsidRDefault="00D67EC1" w:rsidP="00D67E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 also created a project that displayed 110% effort, was neat, and creative. </w:t>
            </w:r>
          </w:p>
        </w:tc>
        <w:tc>
          <w:tcPr>
            <w:tcW w:w="900" w:type="dxa"/>
          </w:tcPr>
          <w:p w14:paraId="431CDC2C" w14:textId="77777777" w:rsidR="00650808" w:rsidRPr="00142FD9" w:rsidRDefault="00650808" w:rsidP="00057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453757D4" w14:textId="77777777" w:rsidR="00650808" w:rsidRPr="00142FD9" w:rsidRDefault="00650808" w:rsidP="00057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773143AB" w14:textId="77777777" w:rsidR="00650808" w:rsidRPr="00142FD9" w:rsidRDefault="00650808" w:rsidP="000576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0E99" w14:paraId="03C04135" w14:textId="77777777" w:rsidTr="00F40E99">
        <w:trPr>
          <w:trHeight w:val="521"/>
        </w:trPr>
        <w:tc>
          <w:tcPr>
            <w:tcW w:w="1656" w:type="dxa"/>
            <w:shd w:val="clear" w:color="auto" w:fill="D9D9D9" w:themeFill="background1" w:themeFillShade="D9"/>
          </w:tcPr>
          <w:p w14:paraId="229ED894" w14:textId="1F823495" w:rsidR="00F40E99" w:rsidRDefault="00F40E99" w:rsidP="00057621">
            <w:pPr>
              <w:jc w:val="center"/>
              <w:rPr>
                <w:b/>
              </w:rPr>
            </w:pPr>
            <w:r>
              <w:rPr>
                <w:b/>
              </w:rPr>
              <w:t>Lead</w:t>
            </w:r>
            <w:r w:rsidR="00F56D8E">
              <w:rPr>
                <w:b/>
              </w:rPr>
              <w:t xml:space="preserve"> in Box Format</w:t>
            </w:r>
          </w:p>
        </w:tc>
        <w:tc>
          <w:tcPr>
            <w:tcW w:w="8712" w:type="dxa"/>
            <w:gridSpan w:val="4"/>
          </w:tcPr>
          <w:p w14:paraId="2CF10E14" w14:textId="77777777" w:rsidR="00BB6202" w:rsidRDefault="00F40E99" w:rsidP="00F40E99">
            <w:pPr>
              <w:rPr>
                <w:rFonts w:ascii="Times New Roman" w:hAnsi="Times New Roman"/>
                <w:color w:val="000000"/>
              </w:rPr>
            </w:pPr>
            <w:r w:rsidRPr="000425E6">
              <w:rPr>
                <w:rFonts w:ascii="Times New Roman" w:hAnsi="Times New Roman"/>
                <w:color w:val="000000"/>
              </w:rPr>
              <w:t xml:space="preserve">I </w:t>
            </w:r>
            <w:r>
              <w:rPr>
                <w:rFonts w:ascii="Times New Roman" w:hAnsi="Times New Roman"/>
                <w:color w:val="000000"/>
              </w:rPr>
              <w:t>clearly stated a claim</w:t>
            </w:r>
            <w:r w:rsidRPr="000425E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and </w:t>
            </w:r>
            <w:r w:rsidRPr="000425E6">
              <w:rPr>
                <w:rFonts w:ascii="Times New Roman" w:hAnsi="Times New Roman"/>
                <w:color w:val="000000"/>
              </w:rPr>
              <w:t>nam</w:t>
            </w:r>
            <w:r>
              <w:rPr>
                <w:rFonts w:ascii="Times New Roman" w:hAnsi="Times New Roman"/>
                <w:color w:val="000000"/>
              </w:rPr>
              <w:t xml:space="preserve">ed the reasons </w:t>
            </w:r>
          </w:p>
          <w:p w14:paraId="63A9CA3C" w14:textId="36B5E511" w:rsidR="00F40E99" w:rsidRPr="00142FD9" w:rsidRDefault="00F40E99" w:rsidP="00F40E99">
            <w:pPr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I would develop</w:t>
            </w:r>
            <w:r w:rsidRPr="000425E6">
              <w:rPr>
                <w:rFonts w:ascii="Times New Roman" w:hAnsi="Times New Roman"/>
                <w:color w:val="000000"/>
              </w:rPr>
              <w:t xml:space="preserve"> later (preview).</w:t>
            </w:r>
          </w:p>
        </w:tc>
      </w:tr>
      <w:tr w:rsidR="000F0DBC" w14:paraId="6415C539" w14:textId="77777777" w:rsidTr="000F0DBC">
        <w:tc>
          <w:tcPr>
            <w:tcW w:w="1656" w:type="dxa"/>
            <w:shd w:val="clear" w:color="auto" w:fill="D9D9D9" w:themeFill="background1" w:themeFillShade="D9"/>
          </w:tcPr>
          <w:p w14:paraId="7CC95D08" w14:textId="6127F199" w:rsidR="00650808" w:rsidRDefault="00650808" w:rsidP="00057621">
            <w:pPr>
              <w:jc w:val="center"/>
              <w:rPr>
                <w:b/>
              </w:rPr>
            </w:pPr>
            <w:r>
              <w:rPr>
                <w:b/>
              </w:rPr>
              <w:t>Transitions</w:t>
            </w:r>
            <w:r w:rsidR="00F56D8E">
              <w:rPr>
                <w:b/>
              </w:rPr>
              <w:t xml:space="preserve"> in Box Format</w:t>
            </w:r>
          </w:p>
        </w:tc>
        <w:tc>
          <w:tcPr>
            <w:tcW w:w="5922" w:type="dxa"/>
          </w:tcPr>
          <w:p w14:paraId="5402ECF9" w14:textId="27A5E34F" w:rsidR="00671DA2" w:rsidRPr="00121D22" w:rsidRDefault="000425E6" w:rsidP="002F09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425E6">
              <w:rPr>
                <w:rFonts w:ascii="Times New Roman" w:hAnsi="Times New Roman" w:cs="Times New Roman"/>
                <w:color w:val="000000"/>
              </w:rPr>
              <w:t>I used transitional phrases to help readers understand how the different parts of my piece fit together to support my argument.</w:t>
            </w:r>
          </w:p>
        </w:tc>
        <w:tc>
          <w:tcPr>
            <w:tcW w:w="900" w:type="dxa"/>
          </w:tcPr>
          <w:p w14:paraId="0F49EA0C" w14:textId="77777777" w:rsidR="00650808" w:rsidRPr="00142FD9" w:rsidRDefault="00650808" w:rsidP="00057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21A47CD1" w14:textId="77777777" w:rsidR="00650808" w:rsidRPr="00142FD9" w:rsidRDefault="00650808" w:rsidP="00057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3E552914" w14:textId="77777777" w:rsidR="00650808" w:rsidRPr="00142FD9" w:rsidRDefault="00650808" w:rsidP="000576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0DBC" w14:paraId="1128974D" w14:textId="77777777" w:rsidTr="000F0DBC">
        <w:tc>
          <w:tcPr>
            <w:tcW w:w="1656" w:type="dxa"/>
            <w:shd w:val="clear" w:color="auto" w:fill="D9D9D9" w:themeFill="background1" w:themeFillShade="D9"/>
          </w:tcPr>
          <w:p w14:paraId="323BF732" w14:textId="546C60A2" w:rsidR="00650808" w:rsidRDefault="00650808" w:rsidP="00057621">
            <w:pPr>
              <w:jc w:val="center"/>
              <w:rPr>
                <w:b/>
              </w:rPr>
            </w:pPr>
            <w:r>
              <w:rPr>
                <w:b/>
              </w:rPr>
              <w:t>Ending</w:t>
            </w:r>
            <w:r w:rsidR="00F56D8E">
              <w:rPr>
                <w:b/>
              </w:rPr>
              <w:t xml:space="preserve"> in Box format </w:t>
            </w:r>
          </w:p>
        </w:tc>
        <w:tc>
          <w:tcPr>
            <w:tcW w:w="5922" w:type="dxa"/>
          </w:tcPr>
          <w:p w14:paraId="41870AB0" w14:textId="1077AAB0" w:rsidR="00671DA2" w:rsidRPr="00121D22" w:rsidRDefault="000425E6" w:rsidP="00373AB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425E6">
              <w:rPr>
                <w:rFonts w:ascii="Times New Roman" w:hAnsi="Times New Roman" w:cs="Times New Roman"/>
                <w:color w:val="000000"/>
              </w:rPr>
              <w:t xml:space="preserve">I wrote a conclusion in which I restated the main reasons of my argument. </w:t>
            </w:r>
          </w:p>
        </w:tc>
        <w:tc>
          <w:tcPr>
            <w:tcW w:w="900" w:type="dxa"/>
          </w:tcPr>
          <w:p w14:paraId="74B1CD63" w14:textId="77777777" w:rsidR="00650808" w:rsidRPr="00776C45" w:rsidRDefault="00650808" w:rsidP="00057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64214BCB" w14:textId="77777777" w:rsidR="00650808" w:rsidRPr="00776C45" w:rsidRDefault="00650808" w:rsidP="00057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6C659C43" w14:textId="77777777" w:rsidR="00650808" w:rsidRPr="00776C45" w:rsidRDefault="00650808" w:rsidP="000576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0DBC" w14:paraId="1B54513A" w14:textId="77777777" w:rsidTr="00DC22C5">
        <w:tc>
          <w:tcPr>
            <w:tcW w:w="16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411A3F" w14:textId="5CC40FD3" w:rsidR="00650808" w:rsidRDefault="00650808" w:rsidP="00057621">
            <w:pPr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  <w:r w:rsidR="00F56D8E">
              <w:rPr>
                <w:b/>
              </w:rPr>
              <w:t xml:space="preserve"> in Box Format</w:t>
            </w:r>
          </w:p>
        </w:tc>
        <w:tc>
          <w:tcPr>
            <w:tcW w:w="5922" w:type="dxa"/>
            <w:tcBorders>
              <w:bottom w:val="single" w:sz="4" w:space="0" w:color="auto"/>
            </w:tcBorders>
          </w:tcPr>
          <w:p w14:paraId="2598C259" w14:textId="79510806" w:rsidR="00671DA2" w:rsidRPr="00BD2676" w:rsidRDefault="00B646A2" w:rsidP="0083252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 arranged </w:t>
            </w:r>
            <w:r w:rsidR="00832528">
              <w:rPr>
                <w:rFonts w:ascii="Times New Roman" w:hAnsi="Times New Roman" w:cs="Times New Roman"/>
                <w:color w:val="000000"/>
              </w:rPr>
              <w:t>my response</w:t>
            </w:r>
            <w:r>
              <w:rPr>
                <w:rFonts w:ascii="Times New Roman" w:hAnsi="Times New Roman" w:cs="Times New Roman"/>
                <w:color w:val="000000"/>
              </w:rPr>
              <w:t xml:space="preserve"> purposefully, leading readers from one reason to another.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064938A" w14:textId="77777777" w:rsidR="00650808" w:rsidRPr="00776C45" w:rsidRDefault="00650808" w:rsidP="00057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D7D12B6" w14:textId="77777777" w:rsidR="00650808" w:rsidRPr="00776C45" w:rsidRDefault="00650808" w:rsidP="00057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243BA71" w14:textId="77777777" w:rsidR="00650808" w:rsidRPr="00776C45" w:rsidRDefault="00650808" w:rsidP="000576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0DBC" w14:paraId="43E85496" w14:textId="77777777" w:rsidTr="00DC22C5">
        <w:tc>
          <w:tcPr>
            <w:tcW w:w="1656" w:type="dxa"/>
            <w:shd w:val="clear" w:color="auto" w:fill="8C8C8C"/>
          </w:tcPr>
          <w:p w14:paraId="0CBCDF30" w14:textId="77777777" w:rsidR="00650808" w:rsidRDefault="00650808" w:rsidP="00057621">
            <w:pPr>
              <w:jc w:val="center"/>
              <w:rPr>
                <w:b/>
              </w:rPr>
            </w:pPr>
          </w:p>
        </w:tc>
        <w:tc>
          <w:tcPr>
            <w:tcW w:w="5922" w:type="dxa"/>
            <w:shd w:val="clear" w:color="auto" w:fill="8C8C8C"/>
          </w:tcPr>
          <w:p w14:paraId="44CAE1FE" w14:textId="77777777" w:rsidR="00650808" w:rsidRDefault="00650808" w:rsidP="00057621">
            <w:pPr>
              <w:rPr>
                <w:b/>
              </w:rPr>
            </w:pPr>
            <w:r>
              <w:rPr>
                <w:b/>
              </w:rPr>
              <w:t>Development</w:t>
            </w:r>
          </w:p>
        </w:tc>
        <w:tc>
          <w:tcPr>
            <w:tcW w:w="900" w:type="dxa"/>
            <w:shd w:val="clear" w:color="auto" w:fill="8C8C8C"/>
          </w:tcPr>
          <w:p w14:paraId="364CB7E6" w14:textId="77777777" w:rsidR="00650808" w:rsidRDefault="00650808" w:rsidP="00057621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8C8C8C"/>
          </w:tcPr>
          <w:p w14:paraId="3837B83D" w14:textId="77777777" w:rsidR="00650808" w:rsidRDefault="00650808" w:rsidP="00057621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8C8C8C"/>
          </w:tcPr>
          <w:p w14:paraId="4CA3D327" w14:textId="77777777" w:rsidR="00650808" w:rsidRDefault="00650808" w:rsidP="00057621">
            <w:pPr>
              <w:jc w:val="center"/>
              <w:rPr>
                <w:b/>
              </w:rPr>
            </w:pPr>
          </w:p>
        </w:tc>
      </w:tr>
      <w:tr w:rsidR="007C3E4E" w14:paraId="0E171055" w14:textId="77777777" w:rsidTr="000F0DBC">
        <w:tc>
          <w:tcPr>
            <w:tcW w:w="1656" w:type="dxa"/>
            <w:vMerge w:val="restart"/>
            <w:shd w:val="clear" w:color="auto" w:fill="D9D9D9" w:themeFill="background1" w:themeFillShade="D9"/>
          </w:tcPr>
          <w:p w14:paraId="4301DB07" w14:textId="3A28A675" w:rsidR="007C3E4E" w:rsidRDefault="007C3E4E" w:rsidP="00057621">
            <w:pPr>
              <w:jc w:val="center"/>
              <w:rPr>
                <w:b/>
              </w:rPr>
            </w:pPr>
            <w:r>
              <w:rPr>
                <w:b/>
              </w:rPr>
              <w:t>Elaboration</w:t>
            </w:r>
            <w:r w:rsidR="00BA1B05">
              <w:rPr>
                <w:b/>
              </w:rPr>
              <w:t xml:space="preserve"> in Box F</w:t>
            </w:r>
            <w:r w:rsidR="00A57A29">
              <w:rPr>
                <w:b/>
              </w:rPr>
              <w:t>ormat</w:t>
            </w:r>
          </w:p>
        </w:tc>
        <w:tc>
          <w:tcPr>
            <w:tcW w:w="5922" w:type="dxa"/>
          </w:tcPr>
          <w:p w14:paraId="393C81E5" w14:textId="4140564F" w:rsidR="007C3E4E" w:rsidRPr="000425E6" w:rsidRDefault="000425E6" w:rsidP="00BE0725">
            <w:pPr>
              <w:rPr>
                <w:rFonts w:ascii="Times New Roman" w:hAnsi="Times New Roman" w:cs="Times New Roman"/>
                <w:color w:val="000000"/>
              </w:rPr>
            </w:pPr>
            <w:r w:rsidRPr="000425E6">
              <w:rPr>
                <w:rFonts w:ascii="Times New Roman" w:hAnsi="Times New Roman" w:cs="Times New Roman"/>
                <w:color w:val="000000"/>
              </w:rPr>
              <w:t xml:space="preserve">I included evidence to support my reasons. </w:t>
            </w:r>
          </w:p>
        </w:tc>
        <w:tc>
          <w:tcPr>
            <w:tcW w:w="900" w:type="dxa"/>
          </w:tcPr>
          <w:p w14:paraId="61500CAD" w14:textId="77777777" w:rsidR="007C3E4E" w:rsidRPr="008523EB" w:rsidRDefault="007C3E4E" w:rsidP="00057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5703248F" w14:textId="77777777" w:rsidR="007C3E4E" w:rsidRPr="008523EB" w:rsidRDefault="007C3E4E" w:rsidP="00057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2E9E6861" w14:textId="77777777" w:rsidR="007C3E4E" w:rsidRPr="008523EB" w:rsidRDefault="007C3E4E" w:rsidP="000576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3E4E" w14:paraId="72BF8B75" w14:textId="77777777" w:rsidTr="000F0DBC">
        <w:tc>
          <w:tcPr>
            <w:tcW w:w="1656" w:type="dxa"/>
            <w:vMerge/>
            <w:shd w:val="clear" w:color="auto" w:fill="D9D9D9" w:themeFill="background1" w:themeFillShade="D9"/>
          </w:tcPr>
          <w:p w14:paraId="6BA3F716" w14:textId="77777777" w:rsidR="007C3E4E" w:rsidRDefault="007C3E4E" w:rsidP="00057621">
            <w:pPr>
              <w:jc w:val="center"/>
              <w:rPr>
                <w:b/>
              </w:rPr>
            </w:pPr>
          </w:p>
        </w:tc>
        <w:tc>
          <w:tcPr>
            <w:tcW w:w="5922" w:type="dxa"/>
          </w:tcPr>
          <w:p w14:paraId="0C4B0852" w14:textId="1081EDDE" w:rsidR="007C3E4E" w:rsidRPr="007C3E4E" w:rsidRDefault="000425E6" w:rsidP="008323A9">
            <w:pPr>
              <w:rPr>
                <w:rFonts w:ascii="Times New Roman" w:hAnsi="Times New Roman" w:cs="Times New Roman"/>
                <w:color w:val="000000"/>
              </w:rPr>
            </w:pPr>
            <w:r w:rsidRPr="000425E6">
              <w:rPr>
                <w:rFonts w:ascii="Times New Roman" w:hAnsi="Times New Roman" w:cs="Times New Roman"/>
                <w:color w:val="000000"/>
              </w:rPr>
              <w:t xml:space="preserve">I explained how my evidence strengthened my </w:t>
            </w:r>
            <w:r w:rsidR="008323A9">
              <w:rPr>
                <w:rFonts w:ascii="Times New Roman" w:hAnsi="Times New Roman" w:cs="Times New Roman"/>
                <w:color w:val="000000"/>
              </w:rPr>
              <w:t>claim</w:t>
            </w:r>
            <w:r w:rsidRPr="000425E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00" w:type="dxa"/>
          </w:tcPr>
          <w:p w14:paraId="358AF90C" w14:textId="77777777" w:rsidR="007C3E4E" w:rsidRPr="008523EB" w:rsidRDefault="007C3E4E" w:rsidP="00057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2F81113C" w14:textId="77777777" w:rsidR="007C3E4E" w:rsidRPr="008523EB" w:rsidRDefault="007C3E4E" w:rsidP="00057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057EF667" w14:textId="77777777" w:rsidR="007C3E4E" w:rsidRPr="008523EB" w:rsidRDefault="007C3E4E" w:rsidP="000576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3E4E" w14:paraId="78B86642" w14:textId="77777777" w:rsidTr="000F0DBC">
        <w:tc>
          <w:tcPr>
            <w:tcW w:w="1656" w:type="dxa"/>
            <w:shd w:val="clear" w:color="auto" w:fill="D9D9D9" w:themeFill="background1" w:themeFillShade="D9"/>
          </w:tcPr>
          <w:p w14:paraId="3945D381" w14:textId="77777777" w:rsidR="007C3E4E" w:rsidRDefault="007C3E4E" w:rsidP="00057621">
            <w:pPr>
              <w:jc w:val="center"/>
              <w:rPr>
                <w:b/>
              </w:rPr>
            </w:pPr>
            <w:r>
              <w:rPr>
                <w:b/>
              </w:rPr>
              <w:t>Craft</w:t>
            </w:r>
          </w:p>
        </w:tc>
        <w:tc>
          <w:tcPr>
            <w:tcW w:w="5922" w:type="dxa"/>
          </w:tcPr>
          <w:p w14:paraId="46CFBE79" w14:textId="61A791A5" w:rsidR="007C3E4E" w:rsidRPr="00121D22" w:rsidRDefault="000425E6" w:rsidP="000425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425E6">
              <w:rPr>
                <w:rFonts w:ascii="Times New Roman" w:hAnsi="Times New Roman" w:cs="Times New Roman"/>
                <w:color w:val="000000"/>
              </w:rPr>
              <w:t>I chose words deliberately to be clear and to have an effect on my readers.</w:t>
            </w:r>
          </w:p>
        </w:tc>
        <w:tc>
          <w:tcPr>
            <w:tcW w:w="900" w:type="dxa"/>
          </w:tcPr>
          <w:p w14:paraId="2ACB1428" w14:textId="77777777" w:rsidR="007C3E4E" w:rsidRPr="008523EB" w:rsidRDefault="007C3E4E" w:rsidP="00057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4BD10119" w14:textId="77777777" w:rsidR="007C3E4E" w:rsidRPr="008523EB" w:rsidRDefault="007C3E4E" w:rsidP="00057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2C23E942" w14:textId="77777777" w:rsidR="007C3E4E" w:rsidRPr="008523EB" w:rsidRDefault="007C3E4E" w:rsidP="000576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64FC9" w14:paraId="0313D24F" w14:textId="77777777" w:rsidTr="00DC22C5">
        <w:tc>
          <w:tcPr>
            <w:tcW w:w="1656" w:type="dxa"/>
            <w:shd w:val="clear" w:color="auto" w:fill="8C8C8C"/>
          </w:tcPr>
          <w:p w14:paraId="7B53EA18" w14:textId="77777777" w:rsidR="00264FC9" w:rsidRDefault="00264FC9" w:rsidP="00057621">
            <w:pPr>
              <w:jc w:val="center"/>
              <w:rPr>
                <w:b/>
              </w:rPr>
            </w:pPr>
          </w:p>
        </w:tc>
        <w:tc>
          <w:tcPr>
            <w:tcW w:w="5922" w:type="dxa"/>
            <w:shd w:val="clear" w:color="auto" w:fill="8C8C8C"/>
          </w:tcPr>
          <w:p w14:paraId="5D48A6AF" w14:textId="67C58AAF" w:rsidR="00264FC9" w:rsidRDefault="00264FC9" w:rsidP="002F09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b/>
              </w:rPr>
              <w:t>Language Conventions</w:t>
            </w:r>
          </w:p>
        </w:tc>
        <w:tc>
          <w:tcPr>
            <w:tcW w:w="900" w:type="dxa"/>
            <w:shd w:val="clear" w:color="auto" w:fill="8C8C8C"/>
          </w:tcPr>
          <w:p w14:paraId="472F6D1A" w14:textId="77777777" w:rsidR="00264FC9" w:rsidRPr="008523EB" w:rsidRDefault="00264FC9" w:rsidP="00057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8C8C8C"/>
          </w:tcPr>
          <w:p w14:paraId="01795D02" w14:textId="77777777" w:rsidR="00264FC9" w:rsidRPr="008523EB" w:rsidRDefault="00264FC9" w:rsidP="00057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8C8C8C"/>
          </w:tcPr>
          <w:p w14:paraId="27F1D20C" w14:textId="77777777" w:rsidR="00264FC9" w:rsidRPr="008523EB" w:rsidRDefault="00264FC9" w:rsidP="000576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3E4E" w14:paraId="3774454D" w14:textId="77777777" w:rsidTr="000F0DBC">
        <w:tc>
          <w:tcPr>
            <w:tcW w:w="1656" w:type="dxa"/>
            <w:vMerge w:val="restart"/>
            <w:shd w:val="clear" w:color="auto" w:fill="D9D9D9" w:themeFill="background1" w:themeFillShade="D9"/>
          </w:tcPr>
          <w:p w14:paraId="15B60E52" w14:textId="581EED8D" w:rsidR="007C3E4E" w:rsidRDefault="007C3E4E" w:rsidP="00057621">
            <w:pPr>
              <w:jc w:val="center"/>
              <w:rPr>
                <w:b/>
              </w:rPr>
            </w:pPr>
            <w:r>
              <w:rPr>
                <w:b/>
              </w:rPr>
              <w:t>Punctuation</w:t>
            </w:r>
          </w:p>
        </w:tc>
        <w:tc>
          <w:tcPr>
            <w:tcW w:w="5922" w:type="dxa"/>
          </w:tcPr>
          <w:p w14:paraId="04501EA8" w14:textId="50607000" w:rsidR="007C3E4E" w:rsidRPr="00121D22" w:rsidRDefault="000425E6" w:rsidP="000425E6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425E6">
              <w:rPr>
                <w:rFonts w:ascii="Times New Roman" w:hAnsi="Times New Roman" w:cs="Times New Roman"/>
                <w:color w:val="000000"/>
              </w:rPr>
              <w:t xml:space="preserve">I used proper punctuation when formatting direct quotations. </w:t>
            </w:r>
          </w:p>
        </w:tc>
        <w:tc>
          <w:tcPr>
            <w:tcW w:w="900" w:type="dxa"/>
          </w:tcPr>
          <w:p w14:paraId="10B4D5B8" w14:textId="77777777" w:rsidR="007C3E4E" w:rsidRPr="008523EB" w:rsidRDefault="007C3E4E" w:rsidP="00057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0477C0A6" w14:textId="77777777" w:rsidR="007C3E4E" w:rsidRPr="008523EB" w:rsidRDefault="007C3E4E" w:rsidP="000576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01265AC1" w14:textId="77777777" w:rsidR="007C3E4E" w:rsidRPr="008523EB" w:rsidRDefault="007C3E4E" w:rsidP="000576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477A" w14:paraId="2B334A8E" w14:textId="77777777" w:rsidTr="0053477A">
        <w:trPr>
          <w:trHeight w:val="467"/>
        </w:trPr>
        <w:tc>
          <w:tcPr>
            <w:tcW w:w="1656" w:type="dxa"/>
            <w:vMerge/>
            <w:shd w:val="clear" w:color="auto" w:fill="D9D9D9" w:themeFill="background1" w:themeFillShade="D9"/>
          </w:tcPr>
          <w:p w14:paraId="029374BE" w14:textId="77777777" w:rsidR="0053477A" w:rsidRDefault="0053477A" w:rsidP="00057621">
            <w:pPr>
              <w:jc w:val="center"/>
              <w:rPr>
                <w:b/>
              </w:rPr>
            </w:pPr>
          </w:p>
        </w:tc>
        <w:tc>
          <w:tcPr>
            <w:tcW w:w="8712" w:type="dxa"/>
            <w:gridSpan w:val="4"/>
          </w:tcPr>
          <w:p w14:paraId="138593D5" w14:textId="77777777" w:rsidR="00145686" w:rsidRDefault="0053477A" w:rsidP="000425E6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edited</w:t>
            </w:r>
            <w:r w:rsidRPr="000425E6">
              <w:rPr>
                <w:rFonts w:ascii="Times New Roman" w:hAnsi="Times New Roman" w:cs="Times New Roman"/>
                <w:color w:val="000000"/>
              </w:rPr>
              <w:t xml:space="preserve"> my writing by finding and fixing run-on sentences </w:t>
            </w:r>
          </w:p>
          <w:p w14:paraId="464AF76F" w14:textId="0685166B" w:rsidR="0053477A" w:rsidRPr="00121D22" w:rsidRDefault="0053477A" w:rsidP="000425E6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425E6">
              <w:rPr>
                <w:rFonts w:ascii="Times New Roman" w:hAnsi="Times New Roman" w:cs="Times New Roman"/>
                <w:color w:val="000000"/>
              </w:rPr>
              <w:t>and sentence fragments.</w:t>
            </w:r>
          </w:p>
          <w:p w14:paraId="0623EC77" w14:textId="63B51B67" w:rsidR="0053477A" w:rsidRPr="008523EB" w:rsidRDefault="0053477A" w:rsidP="0005762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1E53A35" w14:textId="77777777" w:rsidR="00650808" w:rsidRDefault="00650808" w:rsidP="00650808">
      <w:pPr>
        <w:tabs>
          <w:tab w:val="left" w:pos="7700"/>
        </w:tabs>
        <w:rPr>
          <w:b/>
        </w:rPr>
      </w:pPr>
    </w:p>
    <w:p w14:paraId="2ED9B9F0" w14:textId="4E1056CF" w:rsidR="00650808" w:rsidRPr="00052804" w:rsidRDefault="0096336D" w:rsidP="00650808">
      <w:pPr>
        <w:rPr>
          <w:b/>
        </w:rPr>
      </w:pPr>
      <w:r>
        <w:rPr>
          <w:b/>
        </w:rPr>
        <w:t>Teacher Comments:</w:t>
      </w:r>
      <w:bookmarkStart w:id="0" w:name="_GoBack"/>
      <w:bookmarkEnd w:id="0"/>
    </w:p>
    <w:p w14:paraId="488F19B1" w14:textId="77777777" w:rsidR="00971CC8" w:rsidRDefault="00971CC8"/>
    <w:sectPr w:rsidR="00971CC8" w:rsidSect="00DC22C5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462"/>
    <w:multiLevelType w:val="multilevel"/>
    <w:tmpl w:val="88CA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B7F72"/>
    <w:multiLevelType w:val="multilevel"/>
    <w:tmpl w:val="30FC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33243"/>
    <w:multiLevelType w:val="multilevel"/>
    <w:tmpl w:val="EC9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076DD"/>
    <w:multiLevelType w:val="multilevel"/>
    <w:tmpl w:val="AD24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213CC"/>
    <w:multiLevelType w:val="multilevel"/>
    <w:tmpl w:val="725C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B55510"/>
    <w:multiLevelType w:val="multilevel"/>
    <w:tmpl w:val="FD3E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4A469E"/>
    <w:multiLevelType w:val="multilevel"/>
    <w:tmpl w:val="A1EA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3063FA"/>
    <w:multiLevelType w:val="multilevel"/>
    <w:tmpl w:val="5A26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82BAD"/>
    <w:multiLevelType w:val="multilevel"/>
    <w:tmpl w:val="7378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08"/>
    <w:rsid w:val="000425E6"/>
    <w:rsid w:val="00057621"/>
    <w:rsid w:val="000A076E"/>
    <w:rsid w:val="000A4503"/>
    <w:rsid w:val="000F0DBC"/>
    <w:rsid w:val="00121D22"/>
    <w:rsid w:val="00145686"/>
    <w:rsid w:val="001665B0"/>
    <w:rsid w:val="0018422D"/>
    <w:rsid w:val="001C0806"/>
    <w:rsid w:val="0023440F"/>
    <w:rsid w:val="00264FC9"/>
    <w:rsid w:val="002F09C8"/>
    <w:rsid w:val="00373AB4"/>
    <w:rsid w:val="00394153"/>
    <w:rsid w:val="003942D3"/>
    <w:rsid w:val="0042465D"/>
    <w:rsid w:val="004679E0"/>
    <w:rsid w:val="004A6290"/>
    <w:rsid w:val="004B05AE"/>
    <w:rsid w:val="0053477A"/>
    <w:rsid w:val="005E5E1A"/>
    <w:rsid w:val="00650808"/>
    <w:rsid w:val="00671DA2"/>
    <w:rsid w:val="00685FE1"/>
    <w:rsid w:val="0074219E"/>
    <w:rsid w:val="00755535"/>
    <w:rsid w:val="007C3E4E"/>
    <w:rsid w:val="008323A9"/>
    <w:rsid w:val="00832528"/>
    <w:rsid w:val="0087744B"/>
    <w:rsid w:val="00890AC3"/>
    <w:rsid w:val="009012BF"/>
    <w:rsid w:val="00952732"/>
    <w:rsid w:val="0096336D"/>
    <w:rsid w:val="00971CC8"/>
    <w:rsid w:val="00A3168B"/>
    <w:rsid w:val="00A46209"/>
    <w:rsid w:val="00A57A29"/>
    <w:rsid w:val="00AD6387"/>
    <w:rsid w:val="00AE1A67"/>
    <w:rsid w:val="00B646A2"/>
    <w:rsid w:val="00B84C80"/>
    <w:rsid w:val="00BA1B05"/>
    <w:rsid w:val="00BB53EF"/>
    <w:rsid w:val="00BB6202"/>
    <w:rsid w:val="00BB7F14"/>
    <w:rsid w:val="00BD2676"/>
    <w:rsid w:val="00BE0725"/>
    <w:rsid w:val="00C63D4B"/>
    <w:rsid w:val="00D43F9D"/>
    <w:rsid w:val="00D45D43"/>
    <w:rsid w:val="00D67EC1"/>
    <w:rsid w:val="00DC22C5"/>
    <w:rsid w:val="00EF2E61"/>
    <w:rsid w:val="00F3714B"/>
    <w:rsid w:val="00F40E99"/>
    <w:rsid w:val="00F56D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B45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425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425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197</Words>
  <Characters>1126</Characters>
  <Application>Microsoft Macintosh Word</Application>
  <DocSecurity>0</DocSecurity>
  <Lines>9</Lines>
  <Paragraphs>2</Paragraphs>
  <ScaleCrop>false</ScaleCrop>
  <Company>Winnetka Public Schools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Winnetka Public Schools</dc:creator>
  <cp:keywords/>
  <dc:description/>
  <cp:lastModifiedBy>Danielle Chamoun</cp:lastModifiedBy>
  <cp:revision>20</cp:revision>
  <cp:lastPrinted>2014-06-25T18:19:00Z</cp:lastPrinted>
  <dcterms:created xsi:type="dcterms:W3CDTF">2014-08-19T14:42:00Z</dcterms:created>
  <dcterms:modified xsi:type="dcterms:W3CDTF">2014-12-03T21:55:00Z</dcterms:modified>
</cp:coreProperties>
</file>